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088" w:rsidRPr="00B1316C" w:rsidRDefault="00B1316C" w:rsidP="00B1316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090A62" wp14:editId="24E049F0">
            <wp:extent cx="7020560" cy="9653270"/>
            <wp:effectExtent l="0" t="0" r="8890" b="5080"/>
            <wp:docPr id="1" name="Рисунок 1" descr="C:\Users\Горбунов В В\Desktop\р п 2019-20\Б Полянки\Скан РП и КТП Информатика\КТП 7 кл Информати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рбунов В В\Desktop\р п 2019-20\Б Полянки\Скан РП и КТП Информатика\КТП 7 кл Информатик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16C" w:rsidRDefault="00390937" w:rsidP="0039093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</w:p>
    <w:p w:rsidR="009F7E97" w:rsidRDefault="00390937" w:rsidP="0039093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07FBE" w:rsidRPr="00E20A13">
        <w:rPr>
          <w:rFonts w:ascii="Times New Roman" w:hAnsi="Times New Roman" w:cs="Times New Roman"/>
          <w:sz w:val="24"/>
          <w:szCs w:val="24"/>
        </w:rPr>
        <w:t>Календарно-тематическое планирование разработано в соответствии с рабочей пр</w:t>
      </w:r>
      <w:r w:rsidR="003C1041">
        <w:rPr>
          <w:rFonts w:ascii="Times New Roman" w:hAnsi="Times New Roman" w:cs="Times New Roman"/>
          <w:sz w:val="24"/>
          <w:szCs w:val="24"/>
        </w:rPr>
        <w:t>ограммой учебного предмета «Информатика» 7 класс</w:t>
      </w:r>
      <w:r w:rsidR="00307FBE" w:rsidRPr="00E20A13">
        <w:rPr>
          <w:rFonts w:ascii="Times New Roman" w:hAnsi="Times New Roman" w:cs="Times New Roman"/>
          <w:sz w:val="24"/>
          <w:szCs w:val="24"/>
        </w:rPr>
        <w:t>. На основании учебного плана МБОУ «</w:t>
      </w:r>
      <w:proofErr w:type="spellStart"/>
      <w:r w:rsidR="00307FBE" w:rsidRPr="00E20A13">
        <w:rPr>
          <w:rFonts w:ascii="Times New Roman" w:hAnsi="Times New Roman" w:cs="Times New Roman"/>
          <w:sz w:val="24"/>
          <w:szCs w:val="24"/>
        </w:rPr>
        <w:t>Большеполянской</w:t>
      </w:r>
      <w:proofErr w:type="spellEnd"/>
      <w:r w:rsidR="00307FBE" w:rsidRPr="00E20A13">
        <w:rPr>
          <w:rFonts w:ascii="Times New Roman" w:hAnsi="Times New Roman" w:cs="Times New Roman"/>
          <w:sz w:val="24"/>
          <w:szCs w:val="24"/>
        </w:rPr>
        <w:t xml:space="preserve"> ООШ» на 2019-20 учебный </w:t>
      </w:r>
      <w:r w:rsidR="003C1041">
        <w:rPr>
          <w:rFonts w:ascii="Times New Roman" w:hAnsi="Times New Roman" w:cs="Times New Roman"/>
          <w:sz w:val="24"/>
          <w:szCs w:val="24"/>
        </w:rPr>
        <w:t xml:space="preserve">год на изучении предмета «Информатика и ИКТ» в 7 </w:t>
      </w:r>
      <w:r w:rsidR="00307FBE" w:rsidRPr="00E20A13">
        <w:rPr>
          <w:rFonts w:ascii="Times New Roman" w:hAnsi="Times New Roman" w:cs="Times New Roman"/>
          <w:sz w:val="24"/>
          <w:szCs w:val="24"/>
        </w:rPr>
        <w:t>классе отводится 34 часа</w:t>
      </w:r>
      <w:proofErr w:type="gramStart"/>
      <w:r w:rsidR="009F7E97" w:rsidRPr="00E20A13">
        <w:rPr>
          <w:rFonts w:ascii="Times New Roman" w:hAnsi="Times New Roman" w:cs="Times New Roman"/>
          <w:sz w:val="24"/>
          <w:szCs w:val="24"/>
        </w:rPr>
        <w:t>(</w:t>
      </w:r>
      <w:r w:rsidR="00307FBE" w:rsidRPr="00E20A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307FBE" w:rsidRPr="00E20A13">
        <w:rPr>
          <w:rFonts w:ascii="Times New Roman" w:hAnsi="Times New Roman" w:cs="Times New Roman"/>
          <w:sz w:val="24"/>
          <w:szCs w:val="24"/>
        </w:rPr>
        <w:t>1час в неделю.</w:t>
      </w:r>
      <w:r>
        <w:rPr>
          <w:rFonts w:ascii="Times New Roman" w:hAnsi="Times New Roman" w:cs="Times New Roman"/>
          <w:sz w:val="24"/>
          <w:szCs w:val="24"/>
        </w:rPr>
        <w:t xml:space="preserve"> ) </w:t>
      </w:r>
      <w:r w:rsidR="003C1041">
        <w:rPr>
          <w:rFonts w:ascii="Times New Roman" w:hAnsi="Times New Roman" w:cs="Times New Roman"/>
          <w:sz w:val="24"/>
          <w:szCs w:val="24"/>
        </w:rPr>
        <w:t xml:space="preserve">Учебник  Информатика и ИКТ 7 </w:t>
      </w:r>
      <w:r w:rsidR="009F7E97" w:rsidRPr="00E20A13">
        <w:rPr>
          <w:rFonts w:ascii="Times New Roman" w:hAnsi="Times New Roman" w:cs="Times New Roman"/>
          <w:sz w:val="24"/>
          <w:szCs w:val="24"/>
        </w:rPr>
        <w:t>класс: учебник для общеобразовательных учреждени</w:t>
      </w:r>
      <w:r w:rsidR="003C1041">
        <w:rPr>
          <w:rFonts w:ascii="Times New Roman" w:hAnsi="Times New Roman" w:cs="Times New Roman"/>
          <w:sz w:val="24"/>
          <w:szCs w:val="24"/>
        </w:rPr>
        <w:t xml:space="preserve">й/И.Г. Семакин, Л.А. </w:t>
      </w:r>
      <w:proofErr w:type="spellStart"/>
      <w:r w:rsidR="003C1041">
        <w:rPr>
          <w:rFonts w:ascii="Times New Roman" w:hAnsi="Times New Roman" w:cs="Times New Roman"/>
          <w:sz w:val="24"/>
          <w:szCs w:val="24"/>
        </w:rPr>
        <w:t>Залогова</w:t>
      </w:r>
      <w:proofErr w:type="spellEnd"/>
      <w:r w:rsidR="003C1041">
        <w:rPr>
          <w:rFonts w:ascii="Times New Roman" w:hAnsi="Times New Roman" w:cs="Times New Roman"/>
          <w:sz w:val="24"/>
          <w:szCs w:val="24"/>
        </w:rPr>
        <w:t>, С.В. Русаков, Л.В. Шестакова.</w:t>
      </w:r>
    </w:p>
    <w:p w:rsidR="00E67A28" w:rsidRDefault="00E67A28" w:rsidP="00E67A2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1105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960"/>
        <w:gridCol w:w="6695"/>
        <w:gridCol w:w="1701"/>
        <w:gridCol w:w="992"/>
        <w:gridCol w:w="709"/>
      </w:tblGrid>
      <w:tr w:rsidR="00DE7940" w:rsidRPr="00DE7940" w:rsidTr="00DE7940">
        <w:trPr>
          <w:trHeight w:val="452"/>
        </w:trPr>
        <w:tc>
          <w:tcPr>
            <w:tcW w:w="960" w:type="dxa"/>
            <w:vMerge w:val="restart"/>
          </w:tcPr>
          <w:p w:rsidR="00DE7940" w:rsidRPr="00DE7940" w:rsidRDefault="00DE7940" w:rsidP="00DE7940">
            <w:pPr>
              <w:jc w:val="center"/>
              <w:rPr>
                <w:b/>
                <w:bCs/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 xml:space="preserve">№ </w:t>
            </w:r>
            <w:r w:rsidRPr="00DE7940">
              <w:rPr>
                <w:b/>
                <w:bCs/>
              </w:rPr>
              <w:t>урока</w:t>
            </w:r>
            <w:r w:rsidRPr="00DE7940">
              <w:rPr>
                <w:b/>
                <w:bCs/>
                <w:lang w:val="en-US"/>
              </w:rPr>
              <w:t>/</w:t>
            </w:r>
            <w:r w:rsidRPr="00DE7940">
              <w:rPr>
                <w:b/>
                <w:bCs/>
              </w:rPr>
              <w:t>занятия</w:t>
            </w:r>
          </w:p>
        </w:tc>
        <w:tc>
          <w:tcPr>
            <w:tcW w:w="6695" w:type="dxa"/>
            <w:vMerge w:val="restart"/>
            <w:hideMark/>
          </w:tcPr>
          <w:p w:rsidR="00DE7940" w:rsidRPr="00DE7940" w:rsidRDefault="00DE7940" w:rsidP="00DE7940">
            <w:pPr>
              <w:jc w:val="center"/>
              <w:rPr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>Содержание (разделы, темы)</w:t>
            </w:r>
          </w:p>
        </w:tc>
        <w:tc>
          <w:tcPr>
            <w:tcW w:w="1701" w:type="dxa"/>
            <w:vMerge w:val="restart"/>
            <w:textDirection w:val="btLr"/>
          </w:tcPr>
          <w:p w:rsidR="00DE7940" w:rsidRPr="00DE7940" w:rsidRDefault="00DE7940" w:rsidP="00DE7940">
            <w:pPr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DE7940"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gridSpan w:val="2"/>
          </w:tcPr>
          <w:p w:rsidR="00DE7940" w:rsidRPr="00DE7940" w:rsidRDefault="00DE7940" w:rsidP="00DE7940">
            <w:pPr>
              <w:jc w:val="center"/>
              <w:rPr>
                <w:b/>
                <w:bCs/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>Даты проведения</w:t>
            </w:r>
          </w:p>
        </w:tc>
      </w:tr>
      <w:tr w:rsidR="00DE7940" w:rsidRPr="00DE7940" w:rsidTr="00DE7940">
        <w:trPr>
          <w:cantSplit/>
          <w:trHeight w:val="1134"/>
        </w:trPr>
        <w:tc>
          <w:tcPr>
            <w:tcW w:w="960" w:type="dxa"/>
            <w:vMerge/>
          </w:tcPr>
          <w:p w:rsidR="00DE7940" w:rsidRPr="00DE7940" w:rsidRDefault="00DE7940" w:rsidP="00DE7940"/>
        </w:tc>
        <w:tc>
          <w:tcPr>
            <w:tcW w:w="6695" w:type="dxa"/>
            <w:vMerge/>
            <w:hideMark/>
          </w:tcPr>
          <w:p w:rsidR="00DE7940" w:rsidRPr="00DE7940" w:rsidRDefault="00DE7940" w:rsidP="00DE7940"/>
        </w:tc>
        <w:tc>
          <w:tcPr>
            <w:tcW w:w="1701" w:type="dxa"/>
            <w:vMerge/>
          </w:tcPr>
          <w:p w:rsidR="00DE7940" w:rsidRPr="00DE7940" w:rsidRDefault="00DE7940" w:rsidP="00DE7940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709" w:type="dxa"/>
            <w:vAlign w:val="center"/>
          </w:tcPr>
          <w:p w:rsidR="00DE7940" w:rsidRPr="00DE7940" w:rsidRDefault="00DE7940" w:rsidP="00DE7940">
            <w:pPr>
              <w:jc w:val="center"/>
              <w:rPr>
                <w:b/>
                <w:bCs/>
                <w:sz w:val="28"/>
                <w:szCs w:val="28"/>
              </w:rPr>
            </w:pPr>
            <w:r w:rsidRPr="00DE7940">
              <w:rPr>
                <w:b/>
                <w:bCs/>
                <w:sz w:val="28"/>
                <w:szCs w:val="28"/>
              </w:rPr>
              <w:t>факт</w:t>
            </w:r>
          </w:p>
        </w:tc>
      </w:tr>
      <w:tr w:rsidR="00DE7940" w:rsidRPr="00DE7940" w:rsidTr="00DE7940">
        <w:trPr>
          <w:cantSplit/>
          <w:trHeight w:val="1116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Предмет информатики. Роль информации в жизни людей. 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sz w:val="26"/>
                <w:szCs w:val="26"/>
              </w:rPr>
              <w:t>Введение в предмет – 1 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04.09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DE7940">
        <w:trPr>
          <w:cantSplit/>
          <w:trHeight w:val="1426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Информация и знания. Восприятие и представление информации человеком. 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sz w:val="26"/>
                <w:szCs w:val="26"/>
              </w:rPr>
              <w:t>Человек и информация – 5 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center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11.09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DE7940">
        <w:trPr>
          <w:cantSplit/>
          <w:trHeight w:val="868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Информационные процессы. Практическая работа №1 "Работа с клавиатурным тренажером"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18.09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DE7940">
        <w:trPr>
          <w:cantSplit/>
          <w:trHeight w:val="806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3\</w:t>
            </w:r>
            <w:r w:rsidRPr="00DE794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Измерение информации. Алфавитный подход.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25.09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DE7940">
        <w:trPr>
          <w:cantSplit/>
          <w:trHeight w:val="993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4\</w:t>
            </w:r>
            <w:r w:rsidRPr="00DE7940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Измерение информации. Решение задач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02.10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DE7940" w:rsidRPr="00DE7940" w:rsidTr="00DE7940">
        <w:trPr>
          <w:cantSplit/>
          <w:trHeight w:val="991"/>
        </w:trPr>
        <w:tc>
          <w:tcPr>
            <w:tcW w:w="960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</w:t>
            </w:r>
            <w:r w:rsidRPr="00DE794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Проверочная работа «Человек и информация».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  <w:r w:rsidRPr="00DE7940">
              <w:rPr>
                <w:bCs/>
                <w:sz w:val="24"/>
                <w:szCs w:val="24"/>
              </w:rPr>
              <w:t>09.10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813F5C">
        <w:trPr>
          <w:cantSplit/>
          <w:trHeight w:val="2358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Назначение и устройство компьютера.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bCs/>
                <w:sz w:val="26"/>
                <w:szCs w:val="26"/>
              </w:rPr>
              <w:t>Компьютер: устройство и программное обеспечение – 7ч.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16.10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47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Устройство персонального компьютера Практическая работа №2 "Знакомство с комплектацией устройств ПК"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23.10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34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lastRenderedPageBreak/>
              <w:t>3\</w:t>
            </w:r>
            <w:r w:rsidRPr="00DE7940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Понятие программного обеспечения и его типы. 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13.11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4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4\</w:t>
            </w:r>
            <w:r w:rsidRPr="00DE7940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№3 «Пользовательский интерфейс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20.11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26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</w:t>
            </w:r>
            <w:r w:rsidRPr="00DE7940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Файлы и файловые структуры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27.11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34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6\</w:t>
            </w:r>
            <w:r w:rsidRPr="00DE7940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Практическая работа №4 «Работа с </w:t>
            </w:r>
            <w:proofErr w:type="gramStart"/>
            <w:r w:rsidRPr="00DE7940">
              <w:rPr>
                <w:sz w:val="24"/>
                <w:szCs w:val="24"/>
              </w:rPr>
              <w:t>файловой</w:t>
            </w:r>
            <w:proofErr w:type="gramEnd"/>
            <w:r w:rsidRPr="00DE7940">
              <w:rPr>
                <w:sz w:val="24"/>
                <w:szCs w:val="24"/>
              </w:rPr>
              <w:t xml:space="preserve"> </w:t>
            </w:r>
            <w:proofErr w:type="spellStart"/>
            <w:r w:rsidRPr="00DE7940">
              <w:rPr>
                <w:sz w:val="24"/>
                <w:szCs w:val="24"/>
              </w:rPr>
              <w:t>строктурой</w:t>
            </w:r>
            <w:proofErr w:type="spellEnd"/>
            <w:r w:rsidRPr="00DE7940">
              <w:rPr>
                <w:sz w:val="24"/>
                <w:szCs w:val="24"/>
              </w:rPr>
              <w:t xml:space="preserve"> ОС»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04.12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16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7\</w:t>
            </w:r>
            <w:r w:rsidRPr="00DE7940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Итоговое тестирование по темам «Человек и информация», «Компьютер: устройство и </w:t>
            </w:r>
            <w:proofErr w:type="gramStart"/>
            <w:r w:rsidRPr="00DE7940">
              <w:rPr>
                <w:sz w:val="24"/>
                <w:szCs w:val="24"/>
              </w:rPr>
              <w:t>ПО</w:t>
            </w:r>
            <w:proofErr w:type="gramEnd"/>
            <w:r w:rsidRPr="00DE7940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11.12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843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Представление текстов в памяти компьютера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bCs/>
                <w:sz w:val="26"/>
                <w:szCs w:val="26"/>
              </w:rPr>
              <w:t>Текстовая информация и компьютер – 9 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18.12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3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Текстовые редакторы и текстовые процессоры.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25.12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9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3\</w:t>
            </w:r>
            <w:r w:rsidRPr="00DE7940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№5 «Сохранение и загрузка файлов. Основные приемы ввода и редактирования текстов»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15.01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77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4\</w:t>
            </w:r>
            <w:r w:rsidRPr="00DE7940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№6 «Работа со шрифтами, приемы форматирования текста»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22.01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19"/>
        </w:trPr>
        <w:tc>
          <w:tcPr>
            <w:tcW w:w="960" w:type="dxa"/>
          </w:tcPr>
          <w:p w:rsidR="00DE7940" w:rsidRPr="00DE7940" w:rsidRDefault="00DE7940" w:rsidP="00DE7940">
            <w:pPr>
              <w:spacing w:after="120"/>
              <w:ind w:left="15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</w:t>
            </w:r>
            <w:r w:rsidRPr="00DE7940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spacing w:after="120"/>
              <w:ind w:left="15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№7 «Использование буфера обмена. Режим поиска и замены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29.01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80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6\</w:t>
            </w:r>
            <w:r w:rsidRPr="00DE7940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№8 «Работа с таблицами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05.02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93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7\</w:t>
            </w:r>
            <w:r w:rsidRPr="00DE7940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№9 «Дополнительные возможности текстового процессора</w:t>
            </w:r>
            <w:proofErr w:type="gramStart"/>
            <w:r w:rsidRPr="00DE7940">
              <w:rPr>
                <w:sz w:val="24"/>
                <w:szCs w:val="24"/>
              </w:rPr>
              <w:t xml:space="preserve">.» 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12.02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79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lastRenderedPageBreak/>
              <w:t>8\</w:t>
            </w:r>
            <w:r w:rsidRPr="00DE7940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Итоговое практическое задание на создание и обработку текстовых документов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19.02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5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9\</w:t>
            </w:r>
            <w:r w:rsidRPr="00DE7940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Итоговое тестирование по теме «Текстовая информация и компьютер»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26.02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643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Компьютерная графика и области ее применения.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bCs/>
                <w:sz w:val="26"/>
                <w:szCs w:val="26"/>
              </w:rPr>
              <w:t>Графическая информация и компьютер – 5 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04.03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90"/>
        </w:trPr>
        <w:tc>
          <w:tcPr>
            <w:tcW w:w="960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№11 «Графические редакторы растрового вида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  <w:r w:rsidRPr="00DE7940">
              <w:rPr>
                <w:bCs/>
                <w:sz w:val="24"/>
                <w:szCs w:val="24"/>
              </w:rPr>
              <w:t>11.03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46"/>
        </w:trPr>
        <w:tc>
          <w:tcPr>
            <w:tcW w:w="960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3\</w:t>
            </w:r>
            <w:r w:rsidRPr="00DE7940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Кодирование изображения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  <w:r w:rsidRPr="00DE7940">
              <w:rPr>
                <w:bCs/>
                <w:sz w:val="24"/>
                <w:szCs w:val="24"/>
              </w:rPr>
              <w:t>18.03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27"/>
        </w:trPr>
        <w:tc>
          <w:tcPr>
            <w:tcW w:w="960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4\</w:t>
            </w:r>
            <w:r w:rsidRPr="00DE7940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№12 «Работа с векторным графическим редактором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  <w:r w:rsidRPr="00DE7940">
              <w:rPr>
                <w:bCs/>
                <w:sz w:val="24"/>
                <w:szCs w:val="24"/>
              </w:rPr>
              <w:t>01.04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73"/>
        </w:trPr>
        <w:tc>
          <w:tcPr>
            <w:tcW w:w="960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5\27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 Технические средства компьютерной графики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bCs/>
                <w:sz w:val="24"/>
                <w:szCs w:val="24"/>
              </w:rPr>
            </w:pPr>
            <w:r w:rsidRPr="00DE7940">
              <w:rPr>
                <w:bCs/>
                <w:sz w:val="24"/>
                <w:szCs w:val="24"/>
              </w:rPr>
              <w:t>08.04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50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1\</w:t>
            </w:r>
            <w:r w:rsidRPr="00DE7940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№14 «Понятие о мультимедиа. Компьютерные презентации»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  <w:r w:rsidRPr="00DE7940">
              <w:rPr>
                <w:b/>
                <w:bCs/>
                <w:sz w:val="26"/>
                <w:szCs w:val="26"/>
              </w:rPr>
              <w:t>Мультимедиа и компьютерные презентации – 7ч.</w:t>
            </w: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15.04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1169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2\</w:t>
            </w:r>
            <w:r w:rsidRPr="00DE7940"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Практическая работа №15 «Создание презентации с использованием текста, графики и звуков</w:t>
            </w:r>
            <w:proofErr w:type="gramStart"/>
            <w:r w:rsidRPr="00DE7940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22.04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87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3\</w:t>
            </w:r>
            <w:r w:rsidRPr="00DE7940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Представление звука в памяти компьютера. Технические средства мультимедиа. Практическая работа №16 «Создание презентации с применением гиперссылок</w:t>
            </w:r>
            <w:proofErr w:type="gramStart"/>
            <w:r w:rsidRPr="00DE7940">
              <w:rPr>
                <w:sz w:val="24"/>
                <w:szCs w:val="24"/>
              </w:rPr>
              <w:t>.».</w:t>
            </w:r>
            <w:proofErr w:type="gramEnd"/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29.04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5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4\</w:t>
            </w:r>
            <w:r w:rsidRPr="00DE7940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6695" w:type="dxa"/>
            <w:hideMark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Тестирование по темам «Компьютерная графика» и «Мультимедиа»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bCs/>
                <w:sz w:val="24"/>
                <w:szCs w:val="24"/>
              </w:rPr>
            </w:pPr>
            <w:r w:rsidRPr="00DE7940">
              <w:rPr>
                <w:bCs/>
                <w:sz w:val="24"/>
                <w:szCs w:val="24"/>
              </w:rPr>
              <w:t>06.05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51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5\</w:t>
            </w:r>
            <w:r w:rsidRPr="00DE7940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Повторение курса 7 класса.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13.05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47"/>
        </w:trPr>
        <w:tc>
          <w:tcPr>
            <w:tcW w:w="960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6\</w:t>
            </w:r>
            <w:r w:rsidRPr="00DE7940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6695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Итоговая контрольная  работа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20.05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987"/>
        </w:trPr>
        <w:tc>
          <w:tcPr>
            <w:tcW w:w="960" w:type="dxa"/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lastRenderedPageBreak/>
              <w:t>7\</w:t>
            </w:r>
            <w:r w:rsidRPr="00DE7940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6695" w:type="dxa"/>
          </w:tcPr>
          <w:p w:rsidR="00DE7940" w:rsidRPr="00DE7940" w:rsidRDefault="00DE7940" w:rsidP="00DE7940">
            <w:pPr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 xml:space="preserve"> Анализ контрольной работы. Подведение итогов. </w:t>
            </w:r>
          </w:p>
        </w:tc>
        <w:tc>
          <w:tcPr>
            <w:tcW w:w="1701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bCs/>
                <w:sz w:val="24"/>
                <w:szCs w:val="24"/>
              </w:rPr>
            </w:pPr>
            <w:r w:rsidRPr="00DE7940">
              <w:rPr>
                <w:bCs/>
                <w:sz w:val="24"/>
                <w:szCs w:val="24"/>
              </w:rPr>
              <w:t>27.05</w:t>
            </w:r>
          </w:p>
        </w:tc>
        <w:tc>
          <w:tcPr>
            <w:tcW w:w="709" w:type="dxa"/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813F5C" w:rsidRPr="00DE7940" w:rsidTr="00DE7940">
        <w:trPr>
          <w:cantSplit/>
          <w:trHeight w:val="832"/>
        </w:trPr>
        <w:tc>
          <w:tcPr>
            <w:tcW w:w="960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  <w:r w:rsidRPr="00DE7940">
              <w:rPr>
                <w:sz w:val="24"/>
                <w:szCs w:val="24"/>
              </w:rPr>
              <w:t>8\35</w:t>
            </w:r>
          </w:p>
        </w:tc>
        <w:tc>
          <w:tcPr>
            <w:tcW w:w="6695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ind w:left="-108"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textDirection w:val="btLr"/>
          </w:tcPr>
          <w:p w:rsidR="00DE7940" w:rsidRPr="00DE7940" w:rsidRDefault="00DE7940" w:rsidP="00DE7940">
            <w:pPr>
              <w:spacing w:before="100" w:beforeAutospacing="1" w:after="100" w:afterAutospacing="1"/>
              <w:ind w:left="113" w:right="113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E7940" w:rsidRPr="00DE7940" w:rsidRDefault="00DE7940" w:rsidP="00DE7940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E67A28" w:rsidRDefault="00E67A28" w:rsidP="00E67A2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E67A28" w:rsidRDefault="00E67A28" w:rsidP="00E67A2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390937" w:rsidRPr="00E20A13" w:rsidRDefault="00390937" w:rsidP="003909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41584" w:rsidRPr="00E20A13" w:rsidRDefault="0046451F">
      <w:pPr>
        <w:rPr>
          <w:rFonts w:ascii="Times New Roman" w:hAnsi="Times New Roman" w:cs="Times New Roman"/>
          <w:sz w:val="24"/>
          <w:szCs w:val="24"/>
        </w:rPr>
      </w:pPr>
      <w:r w:rsidRPr="00E20A1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C41584" w:rsidRPr="00E20A13" w:rsidSect="00390937">
      <w:pgSz w:w="11906" w:h="16838"/>
      <w:pgMar w:top="1134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BE"/>
    <w:rsid w:val="0002602D"/>
    <w:rsid w:val="000A1FB5"/>
    <w:rsid w:val="001B6C5A"/>
    <w:rsid w:val="00307FBE"/>
    <w:rsid w:val="00390937"/>
    <w:rsid w:val="003C1041"/>
    <w:rsid w:val="003E6FEA"/>
    <w:rsid w:val="0046451F"/>
    <w:rsid w:val="004E7235"/>
    <w:rsid w:val="0055052D"/>
    <w:rsid w:val="00661706"/>
    <w:rsid w:val="0070172A"/>
    <w:rsid w:val="00777F61"/>
    <w:rsid w:val="007D6296"/>
    <w:rsid w:val="00813F5C"/>
    <w:rsid w:val="008F7B77"/>
    <w:rsid w:val="00966E09"/>
    <w:rsid w:val="009F7E97"/>
    <w:rsid w:val="00A7002D"/>
    <w:rsid w:val="00B1316C"/>
    <w:rsid w:val="00B51496"/>
    <w:rsid w:val="00B61D46"/>
    <w:rsid w:val="00B635A2"/>
    <w:rsid w:val="00BF51E7"/>
    <w:rsid w:val="00C41584"/>
    <w:rsid w:val="00CE7F87"/>
    <w:rsid w:val="00D217C6"/>
    <w:rsid w:val="00D77048"/>
    <w:rsid w:val="00D90805"/>
    <w:rsid w:val="00D93E08"/>
    <w:rsid w:val="00DE7940"/>
    <w:rsid w:val="00E20A13"/>
    <w:rsid w:val="00E67A28"/>
    <w:rsid w:val="00E83A11"/>
    <w:rsid w:val="00FD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7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70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7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70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5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FA01E3-3208-4B74-9ECB-EF285C97F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Горбунов В В</cp:lastModifiedBy>
  <cp:revision>3</cp:revision>
  <cp:lastPrinted>2019-11-20T06:34:00Z</cp:lastPrinted>
  <dcterms:created xsi:type="dcterms:W3CDTF">2019-11-20T06:37:00Z</dcterms:created>
  <dcterms:modified xsi:type="dcterms:W3CDTF">2019-11-27T10:16:00Z</dcterms:modified>
</cp:coreProperties>
</file>